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91D81" w14:textId="3703B300" w:rsidR="00AF695D" w:rsidRPr="001A5835" w:rsidRDefault="00E41E62" w:rsidP="001A5835">
      <w:pPr>
        <w:jc w:val="center"/>
        <w:rPr>
          <w:b/>
          <w:sz w:val="32"/>
          <w:u w:val="single"/>
          <w:lang w:val="en-US"/>
        </w:rPr>
      </w:pPr>
      <w:r w:rsidRPr="001A5835">
        <w:rPr>
          <w:b/>
          <w:sz w:val="32"/>
          <w:u w:val="single"/>
          <w:lang w:val="en-US"/>
        </w:rPr>
        <w:t xml:space="preserve">Checklist MoU – </w:t>
      </w:r>
      <w:r w:rsidR="001A5835">
        <w:rPr>
          <w:b/>
          <w:sz w:val="32"/>
          <w:u w:val="single"/>
          <w:lang w:val="en-US"/>
        </w:rPr>
        <w:t>Motorcycle use</w:t>
      </w:r>
    </w:p>
    <w:p w14:paraId="0F3D84C1" w14:textId="7B0FD481" w:rsidR="006E17F4" w:rsidRPr="001A5835" w:rsidRDefault="006E17F4">
      <w:pPr>
        <w:rPr>
          <w:lang w:val="en-US"/>
        </w:rPr>
      </w:pPr>
    </w:p>
    <w:p w14:paraId="34B0F834" w14:textId="5185D80F" w:rsidR="005361F8" w:rsidRDefault="005361F8">
      <w:pPr>
        <w:rPr>
          <w:lang w:val="en-US"/>
        </w:rPr>
      </w:pPr>
      <w:r w:rsidRPr="005361F8">
        <w:rPr>
          <w:lang w:val="en-US"/>
        </w:rPr>
        <w:t xml:space="preserve">In the context of the use of motorcycles (owned by </w:t>
      </w:r>
      <w:r w:rsidR="0030081E">
        <w:rPr>
          <w:lang w:val="en-US"/>
        </w:rPr>
        <w:t>AAH</w:t>
      </w:r>
      <w:r w:rsidRPr="005361F8">
        <w:rPr>
          <w:lang w:val="en-US"/>
        </w:rPr>
        <w:t>) by a partner, it is important to supervise this aspect through the MoU set up between the two organizations.</w:t>
      </w:r>
    </w:p>
    <w:p w14:paraId="07B8F298" w14:textId="563C9583" w:rsidR="00E41E62" w:rsidRPr="005361F8" w:rsidRDefault="005361F8">
      <w:pPr>
        <w:rPr>
          <w:lang w:val="en-US"/>
        </w:rPr>
      </w:pPr>
      <w:r w:rsidRPr="005361F8">
        <w:rPr>
          <w:lang w:val="en-US"/>
        </w:rPr>
        <w:t>Here are some points to keep in mind to help you address this framing:</w:t>
      </w:r>
    </w:p>
    <w:p w14:paraId="0D6F0D35" w14:textId="127F2996" w:rsidR="005361F8" w:rsidRDefault="005361F8" w:rsidP="005361F8">
      <w:pPr>
        <w:pStyle w:val="Paragraphedeliste"/>
        <w:numPr>
          <w:ilvl w:val="0"/>
          <w:numId w:val="3"/>
        </w:numPr>
      </w:pPr>
      <w:r>
        <w:t>Quantity and duration</w:t>
      </w:r>
    </w:p>
    <w:p w14:paraId="792F60CD" w14:textId="0BF662F0" w:rsidR="005361F8" w:rsidRPr="005361F8" w:rsidRDefault="005361F8" w:rsidP="005361F8">
      <w:pPr>
        <w:pStyle w:val="Paragraphedeliste"/>
        <w:ind w:firstLine="345"/>
        <w:rPr>
          <w:lang w:val="en-US"/>
        </w:rPr>
      </w:pPr>
      <w:r w:rsidRPr="005361F8">
        <w:rPr>
          <w:lang w:val="en-US"/>
        </w:rPr>
        <w:t>a.</w:t>
      </w:r>
      <w:r w:rsidRPr="005361F8">
        <w:rPr>
          <w:lang w:val="en-US"/>
        </w:rPr>
        <w:tab/>
        <w:t xml:space="preserve">How many motorcycles will </w:t>
      </w:r>
      <w:r w:rsidR="0030081E">
        <w:rPr>
          <w:lang w:val="en-US"/>
        </w:rPr>
        <w:t>AAH</w:t>
      </w:r>
      <w:r w:rsidRPr="005361F8">
        <w:rPr>
          <w:lang w:val="en-US"/>
        </w:rPr>
        <w:t xml:space="preserve"> make available? </w:t>
      </w:r>
    </w:p>
    <w:p w14:paraId="343D7B1F" w14:textId="37985A29" w:rsidR="005361F8" w:rsidRPr="0015013C" w:rsidRDefault="005361F8" w:rsidP="0015013C">
      <w:pPr>
        <w:pStyle w:val="Paragraphedeliste"/>
        <w:ind w:firstLine="345"/>
        <w:rPr>
          <w:lang w:val="en-US"/>
        </w:rPr>
      </w:pPr>
      <w:r w:rsidRPr="005361F8">
        <w:rPr>
          <w:lang w:val="en-US"/>
        </w:rPr>
        <w:t>b.</w:t>
      </w:r>
      <w:r w:rsidRPr="005361F8">
        <w:rPr>
          <w:lang w:val="en-US"/>
        </w:rPr>
        <w:tab/>
        <w:t>For how long?</w:t>
      </w:r>
    </w:p>
    <w:p w14:paraId="37A93725" w14:textId="77777777" w:rsidR="00012D78" w:rsidRDefault="005361F8" w:rsidP="00012D78">
      <w:pPr>
        <w:pStyle w:val="Paragraphedeliste"/>
        <w:numPr>
          <w:ilvl w:val="0"/>
          <w:numId w:val="3"/>
        </w:numPr>
      </w:pPr>
      <w:r w:rsidRPr="005361F8">
        <w:t>Security management</w:t>
      </w:r>
    </w:p>
    <w:p w14:paraId="4FFEC8A1" w14:textId="20A8794D" w:rsidR="00012D78" w:rsidRPr="00012D78" w:rsidRDefault="00012D78" w:rsidP="00012D78">
      <w:pPr>
        <w:pStyle w:val="Paragraphedeliste"/>
        <w:numPr>
          <w:ilvl w:val="1"/>
          <w:numId w:val="1"/>
        </w:numPr>
        <w:rPr>
          <w:lang w:val="en-US"/>
        </w:rPr>
      </w:pPr>
      <w:r w:rsidRPr="00012D78">
        <w:rPr>
          <w:lang w:val="en-US"/>
        </w:rPr>
        <w:t>Does the partner have the means to ensure the safety of employees using the motorcycles?</w:t>
      </w:r>
    </w:p>
    <w:p w14:paraId="50C8E78A" w14:textId="54941537" w:rsidR="00012D78" w:rsidRPr="0030081E" w:rsidRDefault="00012D78" w:rsidP="00012D78">
      <w:pPr>
        <w:pStyle w:val="Paragraphedeliste"/>
        <w:numPr>
          <w:ilvl w:val="1"/>
          <w:numId w:val="1"/>
        </w:numPr>
        <w:rPr>
          <w:lang w:val="en-US"/>
        </w:rPr>
      </w:pPr>
      <w:r w:rsidRPr="0030081E">
        <w:rPr>
          <w:lang w:val="en-US"/>
        </w:rPr>
        <w:t>Does the partner have a budget to purchase safety-related equipment?</w:t>
      </w:r>
    </w:p>
    <w:p w14:paraId="3CB6F6CF" w14:textId="5F7A2D8D" w:rsidR="00687202" w:rsidRDefault="00012D78" w:rsidP="00687202">
      <w:pPr>
        <w:pStyle w:val="Paragraphedeliste"/>
        <w:numPr>
          <w:ilvl w:val="2"/>
          <w:numId w:val="1"/>
        </w:numPr>
        <w:rPr>
          <w:lang w:val="en-US"/>
        </w:rPr>
      </w:pPr>
      <w:r w:rsidRPr="00012D78">
        <w:rPr>
          <w:lang w:val="en-US"/>
        </w:rPr>
        <w:t xml:space="preserve"> If this is not the case, how do we ensure the availability of this equipment for users</w:t>
      </w:r>
      <w:r w:rsidR="003B2B00">
        <w:rPr>
          <w:lang w:val="en-US"/>
        </w:rPr>
        <w:t>?</w:t>
      </w:r>
    </w:p>
    <w:p w14:paraId="75FEFF6F" w14:textId="58EAA489" w:rsidR="00012D78" w:rsidRPr="0030081E" w:rsidRDefault="00012D78" w:rsidP="00687202">
      <w:pPr>
        <w:pStyle w:val="Paragraphedeliste"/>
        <w:numPr>
          <w:ilvl w:val="1"/>
          <w:numId w:val="1"/>
        </w:numPr>
        <w:rPr>
          <w:lang w:val="en-US"/>
        </w:rPr>
      </w:pPr>
      <w:r w:rsidRPr="0030081E">
        <w:rPr>
          <w:lang w:val="en-US"/>
        </w:rPr>
        <w:t>Does the Partner plan to insure the motorcycle fleet provided?</w:t>
      </w:r>
    </w:p>
    <w:p w14:paraId="013C76E2" w14:textId="77385D2C" w:rsidR="00012D78" w:rsidRPr="0030081E" w:rsidRDefault="00012D78" w:rsidP="00687202">
      <w:pPr>
        <w:pStyle w:val="Paragraphedeliste"/>
        <w:numPr>
          <w:ilvl w:val="1"/>
          <w:numId w:val="1"/>
        </w:numPr>
        <w:rPr>
          <w:lang w:val="en-US"/>
        </w:rPr>
      </w:pPr>
      <w:r w:rsidRPr="0030081E">
        <w:rPr>
          <w:lang w:val="en-US"/>
        </w:rPr>
        <w:t>Is there any mention of the minimum mandatory documentation?</w:t>
      </w:r>
    </w:p>
    <w:p w14:paraId="1593C69C" w14:textId="76B259F9" w:rsidR="00687202" w:rsidRDefault="00687202" w:rsidP="00687202">
      <w:pPr>
        <w:pStyle w:val="Paragraphedeliste"/>
        <w:numPr>
          <w:ilvl w:val="2"/>
          <w:numId w:val="1"/>
        </w:numPr>
        <w:rPr>
          <w:lang w:val="en-US"/>
        </w:rPr>
      </w:pPr>
      <w:r w:rsidRPr="00687202">
        <w:rPr>
          <w:lang w:val="en-US"/>
        </w:rPr>
        <w:t>User's driver's lic</w:t>
      </w:r>
      <w:r w:rsidR="003B2B00">
        <w:rPr>
          <w:lang w:val="en-US"/>
        </w:rPr>
        <w:t>ense</w:t>
      </w:r>
      <w:r w:rsidRPr="00687202">
        <w:rPr>
          <w:lang w:val="en-US"/>
        </w:rPr>
        <w:t>?</w:t>
      </w:r>
    </w:p>
    <w:p w14:paraId="20133F46" w14:textId="5A8E0647" w:rsidR="00687202" w:rsidRPr="00687202" w:rsidRDefault="00687202" w:rsidP="00687202">
      <w:pPr>
        <w:pStyle w:val="Paragraphedeliste"/>
        <w:numPr>
          <w:ilvl w:val="2"/>
          <w:numId w:val="1"/>
        </w:numPr>
        <w:rPr>
          <w:lang w:val="en-US"/>
        </w:rPr>
      </w:pPr>
      <w:r w:rsidRPr="00687202">
        <w:rPr>
          <w:lang w:val="en-US"/>
        </w:rPr>
        <w:t>Contract of insurance of the fleet by the partner</w:t>
      </w:r>
    </w:p>
    <w:p w14:paraId="37A43A7F" w14:textId="07BD9671" w:rsidR="0015013C" w:rsidRDefault="0015013C" w:rsidP="0015013C">
      <w:pPr>
        <w:pStyle w:val="Paragraphedeliste"/>
        <w:numPr>
          <w:ilvl w:val="1"/>
          <w:numId w:val="1"/>
        </w:numPr>
        <w:rPr>
          <w:lang w:val="en-US"/>
        </w:rPr>
      </w:pPr>
      <w:r w:rsidRPr="0015013C">
        <w:rPr>
          <w:lang w:val="en-US"/>
        </w:rPr>
        <w:t>Is it mentioned that the use of the motorcycles is to be done only during work hours and for program-related activities?</w:t>
      </w:r>
    </w:p>
    <w:p w14:paraId="66FBE376" w14:textId="62CF39A4" w:rsidR="0015013C" w:rsidRDefault="0015013C" w:rsidP="0015013C">
      <w:pPr>
        <w:pStyle w:val="Paragraphedeliste"/>
        <w:numPr>
          <w:ilvl w:val="1"/>
          <w:numId w:val="1"/>
        </w:numPr>
        <w:rPr>
          <w:lang w:val="en-US"/>
        </w:rPr>
      </w:pPr>
      <w:r w:rsidRPr="0015013C">
        <w:rPr>
          <w:lang w:val="en-US"/>
        </w:rPr>
        <w:t xml:space="preserve">Will there be any </w:t>
      </w:r>
      <w:r w:rsidR="003B2B00">
        <w:rPr>
          <w:lang w:val="en-US"/>
        </w:rPr>
        <w:t>movement</w:t>
      </w:r>
      <w:r w:rsidRPr="0015013C">
        <w:rPr>
          <w:lang w:val="en-US"/>
        </w:rPr>
        <w:t xml:space="preserve"> tracking in place? </w:t>
      </w:r>
    </w:p>
    <w:p w14:paraId="2F54A28C" w14:textId="10CAE9D6" w:rsidR="0015013C" w:rsidRDefault="0015013C" w:rsidP="0015013C">
      <w:pPr>
        <w:pStyle w:val="Paragraphedeliste"/>
        <w:numPr>
          <w:ilvl w:val="0"/>
          <w:numId w:val="3"/>
        </w:numPr>
      </w:pPr>
      <w:r>
        <w:t>Fuel management</w:t>
      </w:r>
    </w:p>
    <w:p w14:paraId="06F57923" w14:textId="5E4EDCCF" w:rsidR="0015013C" w:rsidRPr="00896CAE" w:rsidRDefault="0015013C" w:rsidP="00896CAE">
      <w:pPr>
        <w:pStyle w:val="Paragraphedeliste"/>
        <w:numPr>
          <w:ilvl w:val="0"/>
          <w:numId w:val="4"/>
        </w:numPr>
        <w:rPr>
          <w:lang w:val="en-US"/>
        </w:rPr>
      </w:pPr>
      <w:r w:rsidRPr="00896CAE">
        <w:rPr>
          <w:lang w:val="en-US"/>
        </w:rPr>
        <w:t xml:space="preserve"> Who is responsible for purchasing the fuel?</w:t>
      </w:r>
    </w:p>
    <w:p w14:paraId="5F37CA87" w14:textId="4ACAED09" w:rsidR="00896CAE" w:rsidRDefault="0015013C" w:rsidP="00896CAE">
      <w:pPr>
        <w:pStyle w:val="Paragraphedeliste"/>
        <w:numPr>
          <w:ilvl w:val="2"/>
          <w:numId w:val="1"/>
        </w:numPr>
        <w:rPr>
          <w:lang w:val="en-US"/>
        </w:rPr>
      </w:pPr>
      <w:r w:rsidRPr="0015013C">
        <w:rPr>
          <w:lang w:val="en-US"/>
        </w:rPr>
        <w:t xml:space="preserve">If </w:t>
      </w:r>
      <w:r w:rsidR="0030081E">
        <w:rPr>
          <w:lang w:val="en-US"/>
        </w:rPr>
        <w:t>AAH</w:t>
      </w:r>
      <w:r w:rsidRPr="0015013C">
        <w:rPr>
          <w:lang w:val="en-US"/>
        </w:rPr>
        <w:t xml:space="preserve">, is there a maximum amount per week/month? </w:t>
      </w:r>
    </w:p>
    <w:p w14:paraId="5E634758" w14:textId="5F29BCAB" w:rsidR="00896CAE" w:rsidRPr="00896CAE" w:rsidRDefault="00896CAE" w:rsidP="00896CAE">
      <w:pPr>
        <w:pStyle w:val="Paragraphedeliste"/>
        <w:numPr>
          <w:ilvl w:val="0"/>
          <w:numId w:val="4"/>
        </w:numPr>
        <w:rPr>
          <w:lang w:val="en-US"/>
        </w:rPr>
      </w:pPr>
      <w:r w:rsidRPr="00896CAE">
        <w:rPr>
          <w:lang w:val="en-US"/>
        </w:rPr>
        <w:t>Will a log book be put in place?</w:t>
      </w:r>
    </w:p>
    <w:p w14:paraId="432F02E0" w14:textId="770D8A2B" w:rsidR="0015013C" w:rsidRPr="00896CAE" w:rsidRDefault="0015013C" w:rsidP="0015013C">
      <w:pPr>
        <w:pStyle w:val="Paragraphedeliste"/>
        <w:numPr>
          <w:ilvl w:val="0"/>
          <w:numId w:val="3"/>
        </w:numPr>
        <w:rPr>
          <w:lang w:val="en-US"/>
        </w:rPr>
      </w:pPr>
      <w:r w:rsidRPr="00896CAE">
        <w:rPr>
          <w:lang w:val="en-US"/>
        </w:rPr>
        <w:t>Maintenance management</w:t>
      </w:r>
    </w:p>
    <w:p w14:paraId="23646F9D" w14:textId="77777777" w:rsidR="00896CAE" w:rsidRDefault="0015013C" w:rsidP="00896CAE">
      <w:pPr>
        <w:pStyle w:val="Paragraphedeliste"/>
        <w:numPr>
          <w:ilvl w:val="0"/>
          <w:numId w:val="5"/>
        </w:numPr>
        <w:rPr>
          <w:lang w:val="en-US"/>
        </w:rPr>
      </w:pPr>
      <w:r w:rsidRPr="0015013C">
        <w:rPr>
          <w:lang w:val="en-US"/>
        </w:rPr>
        <w:t>Who is responsible for the maintenance of the motorcycles?</w:t>
      </w:r>
    </w:p>
    <w:p w14:paraId="48D23D60" w14:textId="2C7DEC83" w:rsidR="00896CAE" w:rsidRPr="00896CAE" w:rsidRDefault="00896CAE" w:rsidP="00896CAE">
      <w:pPr>
        <w:pStyle w:val="Paragraphedeliste"/>
        <w:numPr>
          <w:ilvl w:val="0"/>
          <w:numId w:val="5"/>
        </w:numPr>
        <w:rPr>
          <w:lang w:val="en-US"/>
        </w:rPr>
      </w:pPr>
      <w:r w:rsidRPr="00896CAE">
        <w:rPr>
          <w:lang w:val="en-US"/>
        </w:rPr>
        <w:t xml:space="preserve">If </w:t>
      </w:r>
      <w:r w:rsidR="0030081E">
        <w:rPr>
          <w:lang w:val="en-US"/>
        </w:rPr>
        <w:t>AAH</w:t>
      </w:r>
      <w:r w:rsidRPr="00896CAE">
        <w:rPr>
          <w:lang w:val="en-US"/>
        </w:rPr>
        <w:t>, is there a maximum amount per week/month?</w:t>
      </w:r>
    </w:p>
    <w:p w14:paraId="353E68BD" w14:textId="0ACF280D" w:rsidR="00B912B5" w:rsidRDefault="00B912B5" w:rsidP="00896CAE">
      <w:pPr>
        <w:pStyle w:val="Paragraphedeliste"/>
        <w:numPr>
          <w:ilvl w:val="0"/>
          <w:numId w:val="3"/>
        </w:numPr>
      </w:pPr>
      <w:r>
        <w:t>Documentation</w:t>
      </w:r>
    </w:p>
    <w:p w14:paraId="356CFA1D" w14:textId="77777777" w:rsidR="00896CAE" w:rsidRPr="00896CAE" w:rsidRDefault="00896CAE" w:rsidP="006608E1">
      <w:pPr>
        <w:pStyle w:val="Paragraphedeliste"/>
        <w:numPr>
          <w:ilvl w:val="0"/>
          <w:numId w:val="6"/>
        </w:numPr>
        <w:rPr>
          <w:lang w:val="en-US"/>
        </w:rPr>
      </w:pPr>
      <w:r w:rsidRPr="00896CAE">
        <w:rPr>
          <w:lang w:val="en-US"/>
        </w:rPr>
        <w:t>Does the partner have adequate documentation to support the use of the motorcycles within their organization?</w:t>
      </w:r>
    </w:p>
    <w:p w14:paraId="5FCF13CA" w14:textId="4C6C0F4F" w:rsidR="006608E1" w:rsidRDefault="006608E1" w:rsidP="006608E1">
      <w:pPr>
        <w:pStyle w:val="Paragraphedeliste"/>
        <w:numPr>
          <w:ilvl w:val="0"/>
          <w:numId w:val="6"/>
        </w:numPr>
        <w:rPr>
          <w:lang w:val="en-US"/>
        </w:rPr>
      </w:pPr>
      <w:r w:rsidRPr="006608E1">
        <w:rPr>
          <w:lang w:val="en-US"/>
        </w:rPr>
        <w:t xml:space="preserve">Does the partner need support from </w:t>
      </w:r>
      <w:r w:rsidR="0030081E">
        <w:rPr>
          <w:lang w:val="en-US"/>
        </w:rPr>
        <w:t>AAH</w:t>
      </w:r>
      <w:r w:rsidRPr="006608E1">
        <w:rPr>
          <w:lang w:val="en-US"/>
        </w:rPr>
        <w:t xml:space="preserve"> regarding doc</w:t>
      </w:r>
      <w:r>
        <w:rPr>
          <w:lang w:val="en-US"/>
        </w:rPr>
        <w:t>umentation?</w:t>
      </w:r>
    </w:p>
    <w:p w14:paraId="012A5089" w14:textId="0CA4F302" w:rsidR="006608E1" w:rsidRPr="006608E1" w:rsidRDefault="006608E1" w:rsidP="006608E1">
      <w:pPr>
        <w:pStyle w:val="Paragraphedeliste"/>
        <w:numPr>
          <w:ilvl w:val="0"/>
          <w:numId w:val="6"/>
        </w:numPr>
        <w:rPr>
          <w:lang w:val="en-US"/>
        </w:rPr>
      </w:pPr>
      <w:r w:rsidRPr="006608E1">
        <w:rPr>
          <w:lang w:val="en-US"/>
        </w:rPr>
        <w:t xml:space="preserve">Does the partner need support from </w:t>
      </w:r>
      <w:r w:rsidR="0030081E">
        <w:rPr>
          <w:lang w:val="en-US"/>
        </w:rPr>
        <w:t>AAH</w:t>
      </w:r>
      <w:r w:rsidRPr="006608E1">
        <w:rPr>
          <w:lang w:val="en-US"/>
        </w:rPr>
        <w:t xml:space="preserve"> in training the employees?</w:t>
      </w:r>
    </w:p>
    <w:p w14:paraId="5A15C1D7" w14:textId="77777777" w:rsidR="006608E1" w:rsidRDefault="006608E1" w:rsidP="006608E1">
      <w:pPr>
        <w:pStyle w:val="Paragraphedeliste"/>
        <w:numPr>
          <w:ilvl w:val="0"/>
          <w:numId w:val="3"/>
        </w:numPr>
      </w:pPr>
      <w:r w:rsidRPr="006608E1">
        <w:t>End of project</w:t>
      </w:r>
    </w:p>
    <w:p w14:paraId="3D67F3CB" w14:textId="48835C93" w:rsidR="006608E1" w:rsidRDefault="006608E1" w:rsidP="006608E1">
      <w:pPr>
        <w:pStyle w:val="Paragraphedeliste"/>
        <w:numPr>
          <w:ilvl w:val="0"/>
          <w:numId w:val="8"/>
        </w:numPr>
        <w:rPr>
          <w:lang w:val="en-US"/>
        </w:rPr>
      </w:pPr>
      <w:r w:rsidRPr="006608E1">
        <w:rPr>
          <w:lang w:val="en-US"/>
        </w:rPr>
        <w:t xml:space="preserve">What happens to the motorcycles at the end </w:t>
      </w:r>
      <w:r w:rsidR="003B2B00">
        <w:rPr>
          <w:lang w:val="en-US"/>
        </w:rPr>
        <w:t xml:space="preserve">date </w:t>
      </w:r>
      <w:r w:rsidRPr="006608E1">
        <w:rPr>
          <w:lang w:val="en-US"/>
        </w:rPr>
        <w:t>of the MoU?</w:t>
      </w:r>
    </w:p>
    <w:p w14:paraId="4F4A265D" w14:textId="7C9923B5" w:rsidR="006608E1" w:rsidRPr="006608E1" w:rsidRDefault="006608E1" w:rsidP="006608E1">
      <w:pPr>
        <w:pStyle w:val="Paragraphedeliste"/>
        <w:numPr>
          <w:ilvl w:val="0"/>
          <w:numId w:val="8"/>
        </w:numPr>
        <w:rPr>
          <w:lang w:val="en-US"/>
        </w:rPr>
      </w:pPr>
      <w:r w:rsidRPr="006608E1">
        <w:rPr>
          <w:lang w:val="en-US"/>
        </w:rPr>
        <w:t xml:space="preserve">Is a transmission of the follow-up documentation regarding the motorcycles </w:t>
      </w:r>
      <w:r w:rsidR="003B2B00">
        <w:rPr>
          <w:lang w:val="en-US"/>
        </w:rPr>
        <w:t xml:space="preserve">(LogBook, etc.) </w:t>
      </w:r>
      <w:r w:rsidR="003B2B00" w:rsidRPr="006608E1">
        <w:rPr>
          <w:lang w:val="en-US"/>
        </w:rPr>
        <w:t>planned</w:t>
      </w:r>
      <w:r w:rsidR="003B2B00">
        <w:rPr>
          <w:lang w:val="en-US"/>
        </w:rPr>
        <w:t>?</w:t>
      </w:r>
    </w:p>
    <w:p w14:paraId="43167730" w14:textId="37CD051E" w:rsidR="00B912B5" w:rsidRPr="006608E1" w:rsidRDefault="00B912B5" w:rsidP="006608E1">
      <w:pPr>
        <w:rPr>
          <w:lang w:val="en-US"/>
        </w:rPr>
      </w:pPr>
      <w:bookmarkStart w:id="0" w:name="_GoBack"/>
      <w:bookmarkEnd w:id="0"/>
    </w:p>
    <w:sectPr w:rsidR="00B912B5" w:rsidRPr="0066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097"/>
    <w:multiLevelType w:val="hybridMultilevel"/>
    <w:tmpl w:val="E98C53D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A7778"/>
    <w:multiLevelType w:val="hybridMultilevel"/>
    <w:tmpl w:val="E98C53D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0D52D5"/>
    <w:multiLevelType w:val="hybridMultilevel"/>
    <w:tmpl w:val="E98C53D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6A2DDA"/>
    <w:multiLevelType w:val="hybridMultilevel"/>
    <w:tmpl w:val="FECC7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A01AF"/>
    <w:multiLevelType w:val="hybridMultilevel"/>
    <w:tmpl w:val="4FBC6230"/>
    <w:lvl w:ilvl="0" w:tplc="B1104C5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842CD"/>
    <w:multiLevelType w:val="hybridMultilevel"/>
    <w:tmpl w:val="E98C53D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0D47BA"/>
    <w:multiLevelType w:val="hybridMultilevel"/>
    <w:tmpl w:val="C2826AA0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08C2AC4"/>
    <w:multiLevelType w:val="hybridMultilevel"/>
    <w:tmpl w:val="C2E8B798"/>
    <w:lvl w:ilvl="0" w:tplc="DF6E3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F4"/>
    <w:rsid w:val="00012D78"/>
    <w:rsid w:val="00063322"/>
    <w:rsid w:val="000D0EEC"/>
    <w:rsid w:val="0015013C"/>
    <w:rsid w:val="001A5835"/>
    <w:rsid w:val="0030081E"/>
    <w:rsid w:val="003B2B00"/>
    <w:rsid w:val="005361F8"/>
    <w:rsid w:val="00565322"/>
    <w:rsid w:val="006608E1"/>
    <w:rsid w:val="00687202"/>
    <w:rsid w:val="006E17F4"/>
    <w:rsid w:val="00896CAE"/>
    <w:rsid w:val="00AF695D"/>
    <w:rsid w:val="00B912B5"/>
    <w:rsid w:val="00C21A8B"/>
    <w:rsid w:val="00D5002A"/>
    <w:rsid w:val="00E41E62"/>
    <w:rsid w:val="00F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ED32"/>
  <w15:chartTrackingRefBased/>
  <w15:docId w15:val="{A6D52054-6EB1-4017-A5CC-1E6B9A9B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B8DFAF5C0C4EBC7548AD200098A2" ma:contentTypeVersion="3325" ma:contentTypeDescription="Create a new document." ma:contentTypeScope="" ma:versionID="1c20c12d007332799e704f86801ee2bd">
  <xsd:schema xmlns:xsd="http://www.w3.org/2001/XMLSchema" xmlns:xs="http://www.w3.org/2001/XMLSchema" xmlns:p="http://schemas.microsoft.com/office/2006/metadata/properties" xmlns:ns1="http://schemas.microsoft.com/sharepoint/v3" xmlns:ns2="9ac82ef8-3a3e-41ee-96c7-4f1b7c7d442e" xmlns:ns3="420ead94-9608-46a5-8dc1-f735616c5351" targetNamespace="http://schemas.microsoft.com/office/2006/metadata/properties" ma:root="true" ma:fieldsID="a5366128ee27fd7d92d3265ab68fcafd" ns1:_="" ns2:_="" ns3:_="">
    <xsd:import namespace="http://schemas.microsoft.com/sharepoint/v3"/>
    <xsd:import namespace="9ac82ef8-3a3e-41ee-96c7-4f1b7c7d442e"/>
    <xsd:import namespace="420ead94-9608-46a5-8dc1-f735616c53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82ef8-3a3e-41ee-96c7-4f1b7c7d4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ad94-9608-46a5-8dc1-f735616c5351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0B35A55734A4294892919637D5679" ma:contentTypeVersion="15" ma:contentTypeDescription="Create a new document." ma:contentTypeScope="" ma:versionID="322dcea091b7286611468cc9e542c6d4">
  <xsd:schema xmlns:xsd="http://www.w3.org/2001/XMLSchema" xmlns:xs="http://www.w3.org/2001/XMLSchema" xmlns:p="http://schemas.microsoft.com/office/2006/metadata/properties" xmlns:ns2="f3072275-53d7-481e-8914-54db29348cfd" xmlns:ns3="e439e28d-e2d6-4e78-bd3b-9d416c87ae44" targetNamespace="http://schemas.microsoft.com/office/2006/metadata/properties" ma:root="true" ma:fieldsID="a47ee730973e8c9170b4a7c3f7e2fccf" ns2:_="" ns3:_="">
    <xsd:import namespace="f3072275-53d7-481e-8914-54db29348cfd"/>
    <xsd:import namespace="e439e28d-e2d6-4e78-bd3b-9d416c87ae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2275-53d7-481e-8914-54db29348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5da79b-b871-4bcc-9063-806c3b05a408}" ma:internalName="TaxCatchAll" ma:showField="CatchAllData" ma:web="f3072275-53d7-481e-8914-54db29348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e28d-e2d6-4e78-bd3b-9d416c87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fac24-fa5f-4c78-aa1e-39bd4be9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9e28d-e2d6-4e78-bd3b-9d416c87ae44">
      <Terms xmlns="http://schemas.microsoft.com/office/infopath/2007/PartnerControls"/>
    </lcf76f155ced4ddcb4097134ff3c332f>
    <TaxCatchAll xmlns="f3072275-53d7-481e-8914-54db29348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BDF9A-5889-49B0-B975-6AA1B8553A5A}"/>
</file>

<file path=customXml/itemProps2.xml><?xml version="1.0" encoding="utf-8"?>
<ds:datastoreItem xmlns:ds="http://schemas.openxmlformats.org/officeDocument/2006/customXml" ds:itemID="{7902175A-22E7-40FF-A88F-16672FB8F808}"/>
</file>

<file path=customXml/itemProps3.xml><?xml version="1.0" encoding="utf-8"?>
<ds:datastoreItem xmlns:ds="http://schemas.openxmlformats.org/officeDocument/2006/customXml" ds:itemID="{72521EDD-9286-4A9F-961F-54F1BD757A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20ead94-9608-46a5-8dc1-f735616c5351"/>
    <ds:schemaRef ds:uri="http://purl.org/dc/terms/"/>
    <ds:schemaRef ds:uri="http://schemas.openxmlformats.org/package/2006/metadata/core-properties"/>
    <ds:schemaRef ds:uri="efa47f96-3f52-40db-9fe2-d4ae0bf480f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D6C3F1-B53D-4617-877E-C15311144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Action Contre la Faim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Dayon</dc:creator>
  <cp:keywords/>
  <dc:description/>
  <cp:lastModifiedBy>Sophia Gerdes</cp:lastModifiedBy>
  <cp:revision>3</cp:revision>
  <dcterms:created xsi:type="dcterms:W3CDTF">2021-05-31T15:36:00Z</dcterms:created>
  <dcterms:modified xsi:type="dcterms:W3CDTF">2021-06-03T21:16:00Z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0x010100BAA06B660839EF4CBDCF3C94EFD989CD</vt:lpwstr>
  </property>
  <property fmtid="{D5CDD505-2E9C-101B-9397-08002B2CF9AE}" pid="3" name="_dlc_DocIdItemGuid">
    <vt:lpwstr>0662d111-3e0b-4ff3-93f0-e4b5305aa1e2</vt:lpwstr>
  </property>
</Properties>
</file>